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FD" w:rsidRPr="00982312" w:rsidRDefault="00B53CFD" w:rsidP="00B53CFD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 </w:t>
      </w:r>
      <w:r w:rsidRPr="0098231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noviembre de 2025</w:t>
      </w:r>
    </w:p>
    <w:p w:rsidR="00C8259C" w:rsidRPr="00982312" w:rsidRDefault="00C8259C" w:rsidP="00C8259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:rsidR="00C8259C" w:rsidRPr="00982312" w:rsidRDefault="00C8259C" w:rsidP="00B53CFD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El Expediente Administrativo </w:t>
      </w:r>
      <w:r w:rsidR="00FF22E3">
        <w:rPr>
          <w:rFonts w:ascii="Arial" w:hAnsi="Arial" w:cs="Arial"/>
          <w:b/>
          <w:sz w:val="22"/>
          <w:szCs w:val="22"/>
        </w:rPr>
        <w:t>4030</w:t>
      </w:r>
      <w:r w:rsidRPr="00982312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161280</w:t>
      </w:r>
      <w:r w:rsidRPr="0098231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R</w:t>
      </w:r>
      <w:r w:rsidRPr="00982312">
        <w:rPr>
          <w:rFonts w:ascii="Arial" w:hAnsi="Arial" w:cs="Arial"/>
          <w:sz w:val="22"/>
          <w:szCs w:val="22"/>
        </w:rPr>
        <w:t xml:space="preserve"> vinculado a 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Pr="00982312">
        <w:rPr>
          <w:rFonts w:ascii="Arial" w:hAnsi="Arial" w:cs="Arial"/>
          <w:b/>
          <w:sz w:val="22"/>
          <w:szCs w:val="22"/>
        </w:rPr>
        <w:t xml:space="preserve"> (</w:t>
      </w:r>
      <w:r w:rsidR="00A923A2" w:rsidRPr="00982312">
        <w:rPr>
          <w:rFonts w:ascii="Arial" w:hAnsi="Arial" w:cs="Arial"/>
          <w:b/>
          <w:sz w:val="22"/>
          <w:szCs w:val="22"/>
        </w:rPr>
        <w:t>C</w:t>
      </w:r>
      <w:r w:rsidR="00A923A2">
        <w:rPr>
          <w:rFonts w:ascii="Arial" w:hAnsi="Arial" w:cs="Arial"/>
          <w:b/>
          <w:sz w:val="22"/>
          <w:szCs w:val="22"/>
        </w:rPr>
        <w:t>ircunscripción</w:t>
      </w:r>
      <w:r w:rsidRPr="00982312">
        <w:rPr>
          <w:rFonts w:ascii="Arial" w:hAnsi="Arial" w:cs="Arial"/>
          <w:b/>
          <w:sz w:val="22"/>
          <w:szCs w:val="22"/>
        </w:rPr>
        <w:t xml:space="preserve"> II</w:t>
      </w:r>
      <w:r w:rsidR="00B53CFD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S</w:t>
      </w:r>
      <w:r w:rsidR="00A923A2">
        <w:rPr>
          <w:rFonts w:ascii="Arial" w:hAnsi="Arial" w:cs="Arial"/>
          <w:b/>
          <w:sz w:val="22"/>
          <w:szCs w:val="22"/>
        </w:rPr>
        <w:t>ección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B53CFD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C</w:t>
      </w:r>
      <w:r w:rsidR="00A923A2">
        <w:rPr>
          <w:rFonts w:ascii="Arial" w:hAnsi="Arial" w:cs="Arial"/>
          <w:b/>
          <w:sz w:val="22"/>
          <w:szCs w:val="22"/>
        </w:rPr>
        <w:t>hacra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35</w:t>
      </w:r>
      <w:r w:rsidR="00B53CFD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M</w:t>
      </w:r>
      <w:r w:rsidR="00A923A2">
        <w:rPr>
          <w:rFonts w:ascii="Arial" w:hAnsi="Arial" w:cs="Arial"/>
          <w:b/>
          <w:sz w:val="22"/>
          <w:szCs w:val="22"/>
        </w:rPr>
        <w:t>anzana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35 AS</w:t>
      </w:r>
      <w:r w:rsidR="00B53CFD">
        <w:rPr>
          <w:rFonts w:ascii="Arial" w:hAnsi="Arial" w:cs="Arial"/>
          <w:b/>
          <w:sz w:val="22"/>
          <w:szCs w:val="22"/>
        </w:rPr>
        <w:t xml:space="preserve">, </w:t>
      </w:r>
      <w:r w:rsidR="00A923A2">
        <w:rPr>
          <w:rFonts w:ascii="Arial" w:hAnsi="Arial" w:cs="Arial"/>
          <w:b/>
          <w:sz w:val="22"/>
          <w:szCs w:val="22"/>
        </w:rPr>
        <w:t>Parcela</w:t>
      </w:r>
      <w:r>
        <w:rPr>
          <w:rFonts w:ascii="Arial" w:hAnsi="Arial" w:cs="Arial"/>
          <w:b/>
          <w:sz w:val="22"/>
          <w:szCs w:val="22"/>
        </w:rPr>
        <w:t xml:space="preserve"> 20</w:t>
      </w:r>
      <w:r w:rsidR="00B53CFD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 w:rsidR="00A923A2">
        <w:rPr>
          <w:rFonts w:ascii="Arial" w:hAnsi="Arial" w:cs="Arial"/>
          <w:b/>
          <w:sz w:val="22"/>
          <w:szCs w:val="22"/>
        </w:rPr>
        <w:t>artida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27850</w:t>
      </w:r>
      <w:r w:rsidR="00B53CFD">
        <w:rPr>
          <w:rFonts w:ascii="Arial" w:hAnsi="Arial" w:cs="Arial"/>
          <w:b/>
          <w:sz w:val="22"/>
          <w:szCs w:val="22"/>
        </w:rPr>
        <w:t xml:space="preserve">, </w:t>
      </w:r>
      <w:r w:rsidR="00A923A2">
        <w:rPr>
          <w:rFonts w:ascii="Arial" w:hAnsi="Arial" w:cs="Arial"/>
          <w:b/>
          <w:sz w:val="22"/>
          <w:szCs w:val="22"/>
        </w:rPr>
        <w:t>Matricula</w:t>
      </w:r>
      <w:r w:rsidR="00B53CFD">
        <w:rPr>
          <w:rFonts w:ascii="Arial" w:hAnsi="Arial" w:cs="Arial"/>
          <w:b/>
          <w:sz w:val="22"/>
          <w:szCs w:val="22"/>
        </w:rPr>
        <w:t xml:space="preserve"> </w:t>
      </w:r>
      <w:r w:rsidR="00A923A2">
        <w:rPr>
          <w:rFonts w:ascii="Arial" w:hAnsi="Arial" w:cs="Arial"/>
          <w:b/>
          <w:sz w:val="22"/>
          <w:szCs w:val="22"/>
        </w:rPr>
        <w:t>15408</w:t>
      </w:r>
      <w:r w:rsidRPr="00982312">
        <w:rPr>
          <w:rFonts w:ascii="Arial" w:hAnsi="Arial" w:cs="Arial"/>
          <w:b/>
          <w:sz w:val="22"/>
          <w:szCs w:val="22"/>
        </w:rPr>
        <w:t xml:space="preserve">), iniciado por </w:t>
      </w:r>
      <w:r>
        <w:rPr>
          <w:rFonts w:ascii="Arial" w:hAnsi="Arial" w:cs="Arial"/>
          <w:b/>
          <w:sz w:val="22"/>
          <w:szCs w:val="22"/>
        </w:rPr>
        <w:t>RAMPAZZO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María Fernanda. 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:rsidR="00C8259C" w:rsidRPr="00982312" w:rsidRDefault="00C8259C" w:rsidP="00C8259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:rsidR="00C8259C" w:rsidRPr="00982312" w:rsidRDefault="00C8259C" w:rsidP="00C8259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:rsidR="00C8259C" w:rsidRPr="00247596" w:rsidRDefault="00C8259C" w:rsidP="00247596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47596">
        <w:rPr>
          <w:rFonts w:ascii="Arial" w:hAnsi="Arial" w:cs="Arial"/>
          <w:sz w:val="22"/>
          <w:szCs w:val="22"/>
        </w:rPr>
        <w:t xml:space="preserve">Que mediante decreto 559/2024 se declaró la prescripción administrativa, en el marco jurídico que otorga la </w:t>
      </w:r>
      <w:r w:rsidR="00247596" w:rsidRPr="00247596">
        <w:rPr>
          <w:rFonts w:ascii="Arial" w:hAnsi="Arial" w:cs="Arial"/>
          <w:sz w:val="22"/>
          <w:szCs w:val="22"/>
        </w:rPr>
        <w:t xml:space="preserve">Ley Provincial N° 24.320 </w:t>
      </w:r>
      <w:r w:rsidRPr="00247596">
        <w:rPr>
          <w:rFonts w:ascii="Arial" w:hAnsi="Arial" w:cs="Arial"/>
          <w:sz w:val="22"/>
          <w:szCs w:val="22"/>
        </w:rPr>
        <w:t xml:space="preserve"> y habiéndose cumplido los requisitos que exige la misma. </w:t>
      </w:r>
    </w:p>
    <w:p w:rsidR="00C8259C" w:rsidRPr="00982312" w:rsidRDefault="00C8259C" w:rsidP="00247596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Que el marco del convenio de escrituración celebrado entre la Municipalidad de Chascomús y </w:t>
      </w:r>
      <w:r w:rsidR="00554E1E">
        <w:rPr>
          <w:rFonts w:ascii="Arial" w:hAnsi="Arial" w:cs="Arial"/>
        </w:rPr>
        <w:t>el Sr. ESPERATTI, Cristian Julián</w:t>
      </w:r>
      <w:r w:rsidR="00A923A2">
        <w:rPr>
          <w:rFonts w:ascii="Arial" w:hAnsi="Arial" w:cs="Arial"/>
        </w:rPr>
        <w:t xml:space="preserve"> DNI:31.351.897,</w:t>
      </w:r>
      <w:r w:rsidRPr="00982312">
        <w:rPr>
          <w:rFonts w:ascii="Arial" w:hAnsi="Arial" w:cs="Arial"/>
        </w:rPr>
        <w:t xml:space="preserve"> </w:t>
      </w:r>
      <w:r w:rsidR="00554E1E">
        <w:rPr>
          <w:rFonts w:ascii="Arial" w:hAnsi="Arial" w:cs="Arial"/>
        </w:rPr>
        <w:t xml:space="preserve">la Sra. ESPERATTI, María Eugenia </w:t>
      </w:r>
      <w:r w:rsidR="00A923A2">
        <w:rPr>
          <w:rFonts w:ascii="Arial" w:hAnsi="Arial" w:cs="Arial"/>
        </w:rPr>
        <w:t xml:space="preserve">DNI: 35.821.185 </w:t>
      </w:r>
      <w:r w:rsidR="00554E1E">
        <w:rPr>
          <w:rFonts w:ascii="Arial" w:hAnsi="Arial" w:cs="Arial"/>
        </w:rPr>
        <w:t xml:space="preserve">y la Sra. ESPERATTI, María </w:t>
      </w:r>
      <w:proofErr w:type="spellStart"/>
      <w:r w:rsidR="00554E1E">
        <w:rPr>
          <w:rFonts w:ascii="Arial" w:hAnsi="Arial" w:cs="Arial"/>
        </w:rPr>
        <w:t>Eileen</w:t>
      </w:r>
      <w:proofErr w:type="spellEnd"/>
      <w:r w:rsidR="00A923A2">
        <w:rPr>
          <w:rFonts w:ascii="Arial" w:hAnsi="Arial" w:cs="Arial"/>
        </w:rPr>
        <w:t xml:space="preserve"> DNI: 37.013.172</w:t>
      </w:r>
      <w:r w:rsidR="00554E1E">
        <w:rPr>
          <w:rFonts w:ascii="Arial" w:hAnsi="Arial" w:cs="Arial"/>
        </w:rPr>
        <w:t xml:space="preserve">, en su carácter de herederos reconocidos judicialmente mediante la correspondiente Declaratoria de Herederos de la Sra. RAMPAZZO, María Fernanda, </w:t>
      </w:r>
      <w:r w:rsidRPr="00982312">
        <w:rPr>
          <w:rFonts w:ascii="Arial" w:hAnsi="Arial" w:cs="Arial"/>
        </w:rPr>
        <w:t>se estableció: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</w:t>
      </w:r>
      <w:r w:rsidR="00554E1E">
        <w:rPr>
          <w:rFonts w:ascii="Arial" w:eastAsiaTheme="minorHAnsi" w:hAnsi="Arial" w:cs="Arial"/>
          <w:i/>
          <w:lang w:val="es-ES"/>
        </w:rPr>
        <w:t xml:space="preserve">ESPERATTI, Cristian Julián, </w:t>
      </w:r>
      <w:r w:rsidR="00554E1E" w:rsidRPr="00554E1E">
        <w:rPr>
          <w:rFonts w:ascii="Arial" w:eastAsiaTheme="minorHAnsi" w:hAnsi="Arial" w:cs="Arial"/>
          <w:i/>
          <w:lang w:val="es-ES"/>
        </w:rPr>
        <w:t xml:space="preserve">ESPERATTI, María Eugenia y ESPERATTI, María Eileen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:rsidR="006F571A" w:rsidRDefault="006F571A" w:rsidP="00247596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lang w:val="es-ES"/>
        </w:rPr>
      </w:pPr>
      <w:r w:rsidRPr="006F571A">
        <w:rPr>
          <w:rFonts w:ascii="Arial" w:eastAsiaTheme="minorHAnsi" w:hAnsi="Arial" w:cs="Arial"/>
          <w:lang w:val="es-ES"/>
        </w:rPr>
        <w:t>Que, en el marco del proceso de prescripción administrativa, en una primera instancia se procedió a través de la Escribanía General de Gobierno a la inscripción del inmueble a favor de la Municipalidad de Chascomús, con fecha 18/02/2025</w:t>
      </w:r>
      <w:r>
        <w:rPr>
          <w:rFonts w:ascii="Arial" w:eastAsiaTheme="minorHAnsi" w:hAnsi="Arial" w:cs="Arial"/>
          <w:lang w:val="es-ES"/>
        </w:rPr>
        <w:t>,</w:t>
      </w:r>
      <w:r w:rsidRPr="006F571A">
        <w:rPr>
          <w:rFonts w:ascii="Arial" w:eastAsiaTheme="minorHAnsi" w:hAnsi="Arial" w:cs="Arial"/>
          <w:lang w:val="es-ES"/>
        </w:rPr>
        <w:t xml:space="preserve"> Matricula 280</w:t>
      </w:r>
      <w:r w:rsidR="00961EB6">
        <w:rPr>
          <w:rFonts w:ascii="Arial" w:eastAsiaTheme="minorHAnsi" w:hAnsi="Arial" w:cs="Arial"/>
          <w:lang w:val="es-ES"/>
        </w:rPr>
        <w:t>33</w:t>
      </w:r>
      <w:r>
        <w:rPr>
          <w:rFonts w:ascii="Arial" w:eastAsiaTheme="minorHAnsi" w:hAnsi="Arial" w:cs="Arial"/>
          <w:lang w:val="es-ES"/>
        </w:rPr>
        <w:t xml:space="preserve">, constando </w:t>
      </w:r>
      <w:r w:rsidRPr="00982312">
        <w:rPr>
          <w:rFonts w:ascii="Arial" w:eastAsiaTheme="minorHAnsi" w:hAnsi="Arial" w:cs="Arial"/>
          <w:lang w:val="es-ES"/>
        </w:rPr>
        <w:t xml:space="preserve">tal </w:t>
      </w:r>
      <w:r>
        <w:rPr>
          <w:rFonts w:ascii="Arial" w:eastAsiaTheme="minorHAnsi" w:hAnsi="Arial" w:cs="Arial"/>
          <w:lang w:val="es-ES"/>
        </w:rPr>
        <w:t>inscripción</w:t>
      </w:r>
      <w:r w:rsidRPr="00982312">
        <w:rPr>
          <w:rFonts w:ascii="Arial" w:eastAsiaTheme="minorHAnsi" w:hAnsi="Arial" w:cs="Arial"/>
          <w:lang w:val="es-ES"/>
        </w:rPr>
        <w:t xml:space="preserve"> en foja </w:t>
      </w:r>
      <w:r>
        <w:rPr>
          <w:rFonts w:ascii="Arial" w:eastAsiaTheme="minorHAnsi" w:hAnsi="Arial" w:cs="Arial"/>
          <w:lang w:val="es-ES"/>
        </w:rPr>
        <w:t>72 del citado expediente</w:t>
      </w:r>
      <w:r w:rsidRPr="00982312">
        <w:rPr>
          <w:rFonts w:ascii="Arial" w:eastAsiaTheme="minorHAnsi" w:hAnsi="Arial" w:cs="Arial"/>
          <w:lang w:val="es-ES"/>
        </w:rPr>
        <w:t>.</w:t>
      </w:r>
    </w:p>
    <w:p w:rsidR="00C8259C" w:rsidRPr="00982312" w:rsidRDefault="00C8259C" w:rsidP="00247596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hAnsi="Arial" w:cs="Arial"/>
        </w:rPr>
        <w:t>Que es necesario continuar con el proceso de regularización dominial del inmueble identificado catastralmente como</w:t>
      </w:r>
      <w:r w:rsidRPr="00982312">
        <w:rPr>
          <w:rFonts w:ascii="Arial" w:hAnsi="Arial" w:cs="Arial"/>
          <w:b/>
        </w:rPr>
        <w:t xml:space="preserve"> </w:t>
      </w:r>
      <w:r w:rsidR="00B53CFD" w:rsidRPr="00B53CFD">
        <w:rPr>
          <w:rFonts w:ascii="Arial" w:hAnsi="Arial" w:cs="Arial"/>
        </w:rPr>
        <w:t>Circunscripción II, Sección B, Chacra 35, Manzana 35 AS, Parcela 20, Partida 27850, Matricula 15408</w:t>
      </w:r>
      <w:r w:rsidRPr="00982312">
        <w:rPr>
          <w:rFonts w:ascii="Arial" w:hAnsi="Arial" w:cs="Arial"/>
        </w:rPr>
        <w:t>.</w:t>
      </w:r>
    </w:p>
    <w:p w:rsidR="00C8259C" w:rsidRPr="00982312" w:rsidRDefault="00C8259C" w:rsidP="00247596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Que este municipio pretende la regularización dominial de dicho inmueble a favor de sus ocupantes por su carácter de interés social derivado de la situación socio-económica de la familia ocupante. </w:t>
      </w:r>
    </w:p>
    <w:p w:rsidR="00C8259C" w:rsidRDefault="00C8259C" w:rsidP="00247596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Que resulta imprescindible otorgar a los ocupantes la seguridad jurídica que implica la titularidad de dominio sobre el bien adquirido. </w:t>
      </w:r>
    </w:p>
    <w:p w:rsidR="00C8259C" w:rsidRPr="00D93622" w:rsidRDefault="00C8259C" w:rsidP="00247596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8259C" w:rsidRDefault="00C8259C" w:rsidP="00247596">
      <w:pPr>
        <w:pStyle w:val="NormalWeb"/>
        <w:shd w:val="clear" w:color="auto" w:fill="FFFFFF"/>
        <w:spacing w:after="15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intervenciones.  </w:t>
      </w:r>
    </w:p>
    <w:p w:rsidR="002D3062" w:rsidRDefault="002D3062" w:rsidP="002D3062">
      <w:pPr>
        <w:spacing w:after="240" w:line="36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el Intendente Municipal, en uso de sus atribuciones, eleva el siguiente proyecto de</w:t>
      </w:r>
      <w:r>
        <w:rPr>
          <w:rFonts w:ascii="Arial" w:hAnsi="Arial" w:cs="Arial"/>
        </w:rPr>
        <w:tab/>
      </w:r>
    </w:p>
    <w:p w:rsidR="00C8259C" w:rsidRPr="00982312" w:rsidRDefault="00C8259C" w:rsidP="002D306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:rsidR="00C8259C" w:rsidRPr="00982312" w:rsidRDefault="00C8259C" w:rsidP="00C8259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:rsidR="00B26A6D" w:rsidRDefault="00C8259C" w:rsidP="00C8259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>
        <w:rPr>
          <w:rFonts w:ascii="Arial" w:hAnsi="Arial" w:cs="Arial"/>
          <w:sz w:val="22"/>
          <w:szCs w:val="22"/>
        </w:rPr>
        <w:t>Apruébese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 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B53CFD" w:rsidRPr="00B53CFD">
        <w:rPr>
          <w:rFonts w:ascii="Arial" w:hAnsi="Arial" w:cs="Arial"/>
          <w:sz w:val="22"/>
          <w:szCs w:val="22"/>
        </w:rPr>
        <w:t>Circunscripción II, Sección B, Chacra 35, Manzana 35 AS, Parcela 20, Partida 27850, Matricula 15408</w:t>
      </w:r>
      <w:r w:rsidR="00B53CFD">
        <w:rPr>
          <w:rFonts w:ascii="Arial" w:hAnsi="Arial" w:cs="Arial"/>
          <w:sz w:val="22"/>
          <w:szCs w:val="22"/>
        </w:rPr>
        <w:t>,</w:t>
      </w:r>
      <w:r w:rsidR="00A923A2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a favor </w:t>
      </w:r>
      <w:r w:rsidRPr="009B0BDD">
        <w:rPr>
          <w:rFonts w:ascii="Arial" w:hAnsi="Arial" w:cs="Arial"/>
          <w:sz w:val="22"/>
          <w:szCs w:val="22"/>
        </w:rPr>
        <w:t xml:space="preserve">del </w:t>
      </w:r>
      <w:r w:rsidR="00A923A2" w:rsidRPr="00A923A2">
        <w:rPr>
          <w:rFonts w:ascii="Arial" w:hAnsi="Arial" w:cs="Arial"/>
          <w:sz w:val="22"/>
          <w:szCs w:val="22"/>
        </w:rPr>
        <w:t>Sr. ESPERATTI, Cristian Julián</w:t>
      </w:r>
      <w:r w:rsidR="00B53CFD">
        <w:rPr>
          <w:rFonts w:ascii="Arial" w:hAnsi="Arial" w:cs="Arial"/>
          <w:sz w:val="22"/>
          <w:szCs w:val="22"/>
        </w:rPr>
        <w:t>,</w:t>
      </w:r>
      <w:r w:rsidR="00A923A2" w:rsidRPr="00A923A2">
        <w:rPr>
          <w:rFonts w:ascii="Arial" w:hAnsi="Arial" w:cs="Arial"/>
          <w:sz w:val="22"/>
          <w:szCs w:val="22"/>
        </w:rPr>
        <w:t xml:space="preserve"> DNI</w:t>
      </w:r>
      <w:r w:rsidR="00B53CFD">
        <w:rPr>
          <w:rFonts w:ascii="Arial" w:hAnsi="Arial" w:cs="Arial"/>
          <w:sz w:val="22"/>
          <w:szCs w:val="22"/>
        </w:rPr>
        <w:t xml:space="preserve"> </w:t>
      </w:r>
      <w:r w:rsidR="00A923A2" w:rsidRPr="00A923A2">
        <w:rPr>
          <w:rFonts w:ascii="Arial" w:hAnsi="Arial" w:cs="Arial"/>
          <w:sz w:val="22"/>
          <w:szCs w:val="22"/>
        </w:rPr>
        <w:t>31.351.897, la Sra. ESPERATTI, María Eugenia</w:t>
      </w:r>
      <w:r w:rsidR="00B53CFD">
        <w:rPr>
          <w:rFonts w:ascii="Arial" w:hAnsi="Arial" w:cs="Arial"/>
          <w:sz w:val="22"/>
          <w:szCs w:val="22"/>
        </w:rPr>
        <w:t>,</w:t>
      </w:r>
      <w:r w:rsidR="00A923A2" w:rsidRPr="00A923A2">
        <w:rPr>
          <w:rFonts w:ascii="Arial" w:hAnsi="Arial" w:cs="Arial"/>
          <w:sz w:val="22"/>
          <w:szCs w:val="22"/>
        </w:rPr>
        <w:t xml:space="preserve"> DNI 35.821.185 y la Sra. ESPERATTI, María </w:t>
      </w:r>
      <w:proofErr w:type="spellStart"/>
      <w:r w:rsidR="00A923A2" w:rsidRPr="00A923A2">
        <w:rPr>
          <w:rFonts w:ascii="Arial" w:hAnsi="Arial" w:cs="Arial"/>
          <w:sz w:val="22"/>
          <w:szCs w:val="22"/>
        </w:rPr>
        <w:t>Eileen</w:t>
      </w:r>
      <w:proofErr w:type="spellEnd"/>
      <w:r w:rsidR="00B53CFD">
        <w:rPr>
          <w:rFonts w:ascii="Arial" w:hAnsi="Arial" w:cs="Arial"/>
          <w:sz w:val="22"/>
          <w:szCs w:val="22"/>
        </w:rPr>
        <w:t>,</w:t>
      </w:r>
      <w:r w:rsidR="00A923A2" w:rsidRPr="00A923A2">
        <w:rPr>
          <w:rFonts w:ascii="Arial" w:hAnsi="Arial" w:cs="Arial"/>
          <w:sz w:val="22"/>
          <w:szCs w:val="22"/>
        </w:rPr>
        <w:t xml:space="preserve"> DNI 37.013.172</w:t>
      </w:r>
      <w:r w:rsidR="00B26A6D">
        <w:rPr>
          <w:rFonts w:ascii="Arial" w:hAnsi="Arial" w:cs="Arial"/>
          <w:sz w:val="22"/>
          <w:szCs w:val="22"/>
        </w:rPr>
        <w:t>.</w:t>
      </w:r>
      <w:r w:rsidR="00B26A6D" w:rsidRPr="00B26A6D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8259C" w:rsidRPr="00982312" w:rsidRDefault="00C8259C" w:rsidP="00C8259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ley de escrituración social 10.830, dando intervención a la Escribanía General de Gobierno. </w:t>
      </w:r>
    </w:p>
    <w:p w:rsidR="00C8259C" w:rsidRPr="00982312" w:rsidRDefault="00C8259C" w:rsidP="00C8259C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B53CFD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>De fo</w:t>
      </w:r>
      <w:r w:rsidR="002D3062">
        <w:rPr>
          <w:rFonts w:ascii="Arial" w:hAnsi="Arial" w:cs="Arial"/>
          <w:sz w:val="22"/>
          <w:szCs w:val="22"/>
        </w:rPr>
        <w:t xml:space="preserve">rma. </w:t>
      </w:r>
    </w:p>
    <w:p w:rsidR="00C8259C" w:rsidRPr="00982312" w:rsidRDefault="00C8259C" w:rsidP="00C8259C"/>
    <w:p w:rsidR="00C8259C" w:rsidRPr="00982312" w:rsidRDefault="00C8259C" w:rsidP="00C8259C"/>
    <w:p w:rsidR="00C8259C" w:rsidRPr="00982312" w:rsidRDefault="00C8259C" w:rsidP="00C8259C"/>
    <w:p w:rsidR="00C8259C" w:rsidRDefault="00C8259C" w:rsidP="00C8259C"/>
    <w:p w:rsidR="00C8259C" w:rsidRDefault="00C8259C" w:rsidP="00C8259C"/>
    <w:p w:rsidR="00C8259C" w:rsidRDefault="00C8259C" w:rsidP="00C8259C"/>
    <w:p w:rsidR="00C8259C" w:rsidRDefault="00C8259C" w:rsidP="00C8259C"/>
    <w:p w:rsidR="00616F50" w:rsidRDefault="00616F50"/>
    <w:sectPr w:rsidR="00616F50" w:rsidSect="00EB5657">
      <w:headerReference w:type="default" r:id="rId6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791" w:rsidRDefault="008B3791">
      <w:pPr>
        <w:spacing w:after="0" w:line="240" w:lineRule="auto"/>
      </w:pPr>
      <w:r>
        <w:separator/>
      </w:r>
    </w:p>
  </w:endnote>
  <w:endnote w:type="continuationSeparator" w:id="0">
    <w:p w:rsidR="008B3791" w:rsidRDefault="008B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791" w:rsidRDefault="008B3791">
      <w:pPr>
        <w:spacing w:after="0" w:line="240" w:lineRule="auto"/>
      </w:pPr>
      <w:r>
        <w:separator/>
      </w:r>
    </w:p>
  </w:footnote>
  <w:footnote w:type="continuationSeparator" w:id="0">
    <w:p w:rsidR="008B3791" w:rsidRDefault="008B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79" w:rsidRDefault="00B53CFD">
    <w:pPr>
      <w:pStyle w:val="Encabezado"/>
    </w:pPr>
    <w:r>
      <w:rPr>
        <w:noProof/>
        <w:lang w:val="en-US"/>
      </w:rPr>
      <w:drawing>
        <wp:inline distT="0" distB="0" distL="0" distR="0" wp14:anchorId="675640F1" wp14:editId="730638E3">
          <wp:extent cx="5759450" cy="585836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759450" cy="585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C"/>
    <w:rsid w:val="00110822"/>
    <w:rsid w:val="001854F9"/>
    <w:rsid w:val="00247596"/>
    <w:rsid w:val="002D3062"/>
    <w:rsid w:val="00327020"/>
    <w:rsid w:val="00361E58"/>
    <w:rsid w:val="00554E1E"/>
    <w:rsid w:val="006065B0"/>
    <w:rsid w:val="00616F50"/>
    <w:rsid w:val="006C053F"/>
    <w:rsid w:val="006F571A"/>
    <w:rsid w:val="008B3791"/>
    <w:rsid w:val="00961EB6"/>
    <w:rsid w:val="00A923A2"/>
    <w:rsid w:val="00B26A6D"/>
    <w:rsid w:val="00B53CFD"/>
    <w:rsid w:val="00C8259C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9FB9E7-21F2-4DA3-8F90-DB74AE7F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59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8259C"/>
  </w:style>
  <w:style w:type="paragraph" w:styleId="NormalWeb">
    <w:name w:val="Normal (Web)"/>
    <w:basedOn w:val="Normal"/>
    <w:uiPriority w:val="99"/>
    <w:unhideWhenUsed/>
    <w:rsid w:val="00C82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8259C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53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CFD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C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Castellanos</dc:creator>
  <cp:keywords/>
  <dc:description/>
  <cp:lastModifiedBy>SIMM</cp:lastModifiedBy>
  <cp:revision>2</cp:revision>
  <dcterms:created xsi:type="dcterms:W3CDTF">2025-11-26T12:05:00Z</dcterms:created>
  <dcterms:modified xsi:type="dcterms:W3CDTF">2025-11-26T12:05:00Z</dcterms:modified>
</cp:coreProperties>
</file>